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EB" w:rsidRDefault="00F11CEB"/>
    <w:p w:rsidR="00FB35B0" w:rsidRDefault="00FB35B0" w:rsidP="00FB35B0">
      <w:pPr>
        <w:jc w:val="right"/>
      </w:pPr>
      <w:r>
        <w:t>Gdańsk 23.01.2022</w:t>
      </w:r>
    </w:p>
    <w:p w:rsidR="00FB35B0" w:rsidRDefault="00FB35B0"/>
    <w:p w:rsidR="00FB35B0" w:rsidRPr="00FB35B0" w:rsidRDefault="00FB35B0">
      <w:pPr>
        <w:rPr>
          <w:sz w:val="28"/>
          <w:szCs w:val="28"/>
        </w:rPr>
      </w:pPr>
    </w:p>
    <w:p w:rsidR="00FB35B0" w:rsidRPr="00FB35B0" w:rsidRDefault="00FB35B0" w:rsidP="00FB35B0">
      <w:pPr>
        <w:jc w:val="center"/>
        <w:rPr>
          <w:sz w:val="28"/>
          <w:szCs w:val="28"/>
        </w:rPr>
      </w:pPr>
      <w:r w:rsidRPr="00FB35B0">
        <w:rPr>
          <w:sz w:val="28"/>
          <w:szCs w:val="28"/>
        </w:rPr>
        <w:t>OGŁOSZENIA DUSZPASTERSKIE</w:t>
      </w:r>
    </w:p>
    <w:p w:rsidR="00FB35B0" w:rsidRPr="00FB35B0" w:rsidRDefault="00FB35B0">
      <w:pPr>
        <w:rPr>
          <w:sz w:val="28"/>
          <w:szCs w:val="28"/>
        </w:rPr>
      </w:pPr>
    </w:p>
    <w:p w:rsidR="00FB35B0" w:rsidRPr="00FB35B0" w:rsidRDefault="00FB35B0">
      <w:pPr>
        <w:rPr>
          <w:sz w:val="28"/>
          <w:szCs w:val="28"/>
        </w:rPr>
      </w:pPr>
    </w:p>
    <w:p w:rsidR="00FB35B0" w:rsidRP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>Dziś 3 Niedziela Zwykła, która jest oświęcona refleksji oraz krzewieniu Słowa Bożego.</w:t>
      </w:r>
    </w:p>
    <w:p w:rsidR="00FB35B0" w:rsidRP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 xml:space="preserve">W poniedziałek wspomnienie św. Franciszka </w:t>
      </w:r>
      <w:proofErr w:type="spellStart"/>
      <w:r w:rsidRPr="00FB35B0">
        <w:rPr>
          <w:sz w:val="28"/>
          <w:szCs w:val="28"/>
        </w:rPr>
        <w:t>Salezego</w:t>
      </w:r>
      <w:proofErr w:type="spellEnd"/>
      <w:r w:rsidRPr="00FB35B0">
        <w:rPr>
          <w:sz w:val="28"/>
          <w:szCs w:val="28"/>
        </w:rPr>
        <w:t xml:space="preserve"> biskupa i doktora Kościoła.</w:t>
      </w:r>
    </w:p>
    <w:p w:rsidR="00FB35B0" w:rsidRP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>We wtorek święto nawrócenia Św. Pawła, Apostoła.</w:t>
      </w:r>
    </w:p>
    <w:p w:rsidR="00FB35B0" w:rsidRP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>W środę wspomnienie Świętych biskupów Tymoteusza i Tytusa.</w:t>
      </w:r>
    </w:p>
    <w:p w:rsidR="00FB35B0" w:rsidRP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>W piątek wspomnienie Św. Tomasza z Akwinu prezbitera i doktora Kościoła.</w:t>
      </w:r>
    </w:p>
    <w:p w:rsidR="00FB35B0" w:rsidRDefault="00FB35B0" w:rsidP="00FB35B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B35B0">
        <w:rPr>
          <w:sz w:val="28"/>
          <w:szCs w:val="28"/>
        </w:rPr>
        <w:t>Do nabycia prasa katolicka.</w:t>
      </w:r>
    </w:p>
    <w:p w:rsidR="00FB35B0" w:rsidRDefault="00FB35B0" w:rsidP="00FB35B0">
      <w:pPr>
        <w:rPr>
          <w:sz w:val="28"/>
          <w:szCs w:val="28"/>
        </w:rPr>
      </w:pPr>
    </w:p>
    <w:p w:rsidR="00FB35B0" w:rsidRDefault="00FB35B0" w:rsidP="00FB3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proboszcz </w:t>
      </w:r>
    </w:p>
    <w:p w:rsidR="00FB35B0" w:rsidRPr="00FB35B0" w:rsidRDefault="00FB35B0" w:rsidP="00FB35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ks. Eugeniusz Stelmach</w:t>
      </w:r>
    </w:p>
    <w:sectPr w:rsidR="00FB35B0" w:rsidRPr="00FB35B0" w:rsidSect="00F1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3F82"/>
    <w:multiLevelType w:val="hybridMultilevel"/>
    <w:tmpl w:val="6A9C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5B0"/>
    <w:rsid w:val="00F11CEB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Kla</dc:creator>
  <cp:lastModifiedBy>Adam Kla</cp:lastModifiedBy>
  <cp:revision>1</cp:revision>
  <cp:lastPrinted>2022-01-22T16:02:00Z</cp:lastPrinted>
  <dcterms:created xsi:type="dcterms:W3CDTF">2022-01-22T15:55:00Z</dcterms:created>
  <dcterms:modified xsi:type="dcterms:W3CDTF">2022-01-22T16:03:00Z</dcterms:modified>
</cp:coreProperties>
</file>